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95" w:rsidRPr="00D322DA" w:rsidRDefault="00AE4B95" w:rsidP="003777D1">
      <w:pPr>
        <w:pStyle w:val="NormalWeb"/>
        <w:jc w:val="both"/>
        <w:rPr>
          <w:lang w:val="en-US"/>
        </w:rPr>
      </w:pPr>
      <w:r w:rsidRPr="00D322DA">
        <w:rPr>
          <w:lang w:val="en-US"/>
        </w:rPr>
        <w:t xml:space="preserve">All authors of the manuscript titled above certify that they qualify for authorship because of substantial contributions to the work submitted. The authors undersigned declare that this manuscript has not been published nor is under simultaneous consideration for publication elsewhere. The authors agree to transfer the copyright to the </w:t>
      </w:r>
      <w:r w:rsidRPr="00D322DA">
        <w:rPr>
          <w:rStyle w:val="Gl"/>
          <w:lang w:val="en-US"/>
        </w:rPr>
        <w:t>Journal of Pediatric Academy</w:t>
      </w:r>
      <w:r w:rsidRPr="00D322DA">
        <w:rPr>
          <w:lang w:val="en-US"/>
        </w:rPr>
        <w:t xml:space="preserve"> to be effective if and when the manuscript is accepted for publication and that the manuscript will not be published elsewhere in any other language without the consent of the </w:t>
      </w:r>
      <w:r w:rsidRPr="00D322DA">
        <w:rPr>
          <w:rStyle w:val="Gl"/>
          <w:lang w:val="en-US"/>
        </w:rPr>
        <w:t>Journal of Pediatric Academy.</w:t>
      </w:r>
    </w:p>
    <w:p w:rsidR="00AE4B95" w:rsidRPr="00D322DA" w:rsidRDefault="00AE4B95" w:rsidP="003777D1">
      <w:pPr>
        <w:pStyle w:val="NormalWeb"/>
        <w:jc w:val="both"/>
        <w:rPr>
          <w:lang w:val="en-US"/>
        </w:rPr>
      </w:pPr>
      <w:r w:rsidRPr="00D322DA">
        <w:rPr>
          <w:lang w:val="en-US"/>
        </w:rPr>
        <w:t>Also, the authors declare that the text, figures, and documents in the manuscript are not infringing on the copyrights of other parties. The authors accept and undertake to transfer their financial rights to this article, especially any public transmission rights such as processing, reproduction, representation, printing, publishing, distribution, transmission via the internet to the Journal of Pediatric Academy.</w:t>
      </w:r>
    </w:p>
    <w:p w:rsidR="00AE4B95" w:rsidRPr="00D322DA" w:rsidRDefault="00AE4B95" w:rsidP="003777D1">
      <w:pPr>
        <w:pStyle w:val="NormalWeb"/>
        <w:jc w:val="both"/>
        <w:rPr>
          <w:lang w:val="en-US"/>
        </w:rPr>
      </w:pPr>
      <w:r w:rsidRPr="00D322DA">
        <w:rPr>
          <w:lang w:val="en-US"/>
        </w:rPr>
        <w:t>Also, the authors undertake that there is no crime or illegal statement in the article, no illegal materials and methods are used during the research, all legal permissions related to the research have been obtained and the research has been carried out within the framework of ethical rules.</w:t>
      </w:r>
    </w:p>
    <w:p w:rsidR="00AE4B95" w:rsidRPr="00D322DA" w:rsidRDefault="00D322DA" w:rsidP="003777D1">
      <w:pPr>
        <w:pStyle w:val="NormalWeb"/>
        <w:jc w:val="both"/>
        <w:rPr>
          <w:lang w:val="en-US"/>
        </w:rPr>
      </w:pPr>
      <w:r w:rsidRPr="00D322DA">
        <w:rPr>
          <w:lang w:val="en-US"/>
        </w:rPr>
        <w:t xml:space="preserve">As a corresponding author, I </w:t>
      </w:r>
      <w:r>
        <w:rPr>
          <w:lang w:val="en-US"/>
        </w:rPr>
        <w:t>declare that t</w:t>
      </w:r>
      <w:r w:rsidR="00AE4B95" w:rsidRPr="00D322DA">
        <w:rPr>
          <w:lang w:val="en-US"/>
        </w:rPr>
        <w:t>he final form of the manuscript has been seen and approved by all authors.</w:t>
      </w:r>
      <w:bookmarkStart w:id="0" w:name="_GoBack"/>
      <w:bookmarkEnd w:id="0"/>
    </w:p>
    <w:p w:rsidR="00D322DA" w:rsidRPr="00D322DA" w:rsidRDefault="00D322DA" w:rsidP="00AE4B95">
      <w:pPr>
        <w:pStyle w:val="NormalWeb"/>
        <w:rPr>
          <w:lang w:val="en-US"/>
        </w:rPr>
      </w:pPr>
    </w:p>
    <w:p w:rsidR="00AE4B95" w:rsidRPr="00D322DA" w:rsidRDefault="00AE4B95" w:rsidP="00AE4B95">
      <w:pPr>
        <w:pStyle w:val="NormalWeb"/>
        <w:rPr>
          <w:lang w:val="en-US"/>
        </w:rPr>
      </w:pPr>
      <w:r w:rsidRPr="00D322DA">
        <w:rPr>
          <w:lang w:val="en-US"/>
        </w:rPr>
        <w:t>.................................................</w:t>
      </w:r>
    </w:p>
    <w:p w:rsidR="00AE4B95" w:rsidRPr="00D322DA" w:rsidRDefault="00AE4B95" w:rsidP="00AE4B95">
      <w:pPr>
        <w:pStyle w:val="NormalWeb"/>
        <w:rPr>
          <w:lang w:val="en-US"/>
        </w:rPr>
      </w:pPr>
      <w:r w:rsidRPr="00D322DA">
        <w:rPr>
          <w:lang w:val="en-US"/>
        </w:rPr>
        <w:t>(the form must be signed by the Corresponding Author)</w:t>
      </w:r>
    </w:p>
    <w:p w:rsidR="00447035" w:rsidRPr="00AE4B95" w:rsidRDefault="00447035" w:rsidP="00AE4B95"/>
    <w:sectPr w:rsidR="00447035" w:rsidRPr="00AE4B95" w:rsidSect="00447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621A"/>
    <w:multiLevelType w:val="multilevel"/>
    <w:tmpl w:val="995A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4C"/>
    <w:rsid w:val="00351974"/>
    <w:rsid w:val="003777D1"/>
    <w:rsid w:val="00447035"/>
    <w:rsid w:val="006273AC"/>
    <w:rsid w:val="00654A9A"/>
    <w:rsid w:val="00A83FE8"/>
    <w:rsid w:val="00AE4B95"/>
    <w:rsid w:val="00CF2617"/>
    <w:rsid w:val="00D322DA"/>
    <w:rsid w:val="00FE3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2748A-B86D-4FB7-BB29-FB428383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32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324C"/>
    <w:rPr>
      <w:b/>
      <w:bCs/>
    </w:rPr>
  </w:style>
  <w:style w:type="character" w:styleId="Kpr">
    <w:name w:val="Hyperlink"/>
    <w:basedOn w:val="VarsaylanParagrafYazTipi"/>
    <w:uiPriority w:val="99"/>
    <w:semiHidden/>
    <w:unhideWhenUsed/>
    <w:rsid w:val="00FE3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9843">
      <w:bodyDiv w:val="1"/>
      <w:marLeft w:val="0"/>
      <w:marRight w:val="0"/>
      <w:marTop w:val="0"/>
      <w:marBottom w:val="0"/>
      <w:divBdr>
        <w:top w:val="none" w:sz="0" w:space="0" w:color="auto"/>
        <w:left w:val="none" w:sz="0" w:space="0" w:color="auto"/>
        <w:bottom w:val="none" w:sz="0" w:space="0" w:color="auto"/>
        <w:right w:val="none" w:sz="0" w:space="0" w:color="auto"/>
      </w:divBdr>
    </w:div>
    <w:div w:id="8968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Hakem X</cp:lastModifiedBy>
  <cp:revision>5</cp:revision>
  <dcterms:created xsi:type="dcterms:W3CDTF">2020-12-08T13:27:00Z</dcterms:created>
  <dcterms:modified xsi:type="dcterms:W3CDTF">2020-12-09T10:49:00Z</dcterms:modified>
</cp:coreProperties>
</file>